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72" w:rsidRPr="008E5472" w:rsidRDefault="008E5472" w:rsidP="008E5472">
      <w:proofErr w:type="spellStart"/>
      <w:r w:rsidRPr="008E5472">
        <w:t>Leena</w:t>
      </w:r>
      <w:proofErr w:type="spellEnd"/>
      <w:r w:rsidRPr="008E5472">
        <w:t xml:space="preserve"> </w:t>
      </w:r>
      <w:proofErr w:type="spellStart"/>
      <w:r w:rsidRPr="008E5472">
        <w:t>Minifie</w:t>
      </w:r>
      <w:proofErr w:type="spellEnd"/>
      <w:r w:rsidRPr="008E5472">
        <w:t xml:space="preserve"> (</w:t>
      </w:r>
      <w:proofErr w:type="spellStart"/>
      <w:r w:rsidRPr="008E5472">
        <w:t>Gitxaala</w:t>
      </w:r>
      <w:proofErr w:type="spellEnd"/>
      <w:r w:rsidRPr="008E5472">
        <w:t xml:space="preserve">/British) is a film, television, impact producer and digital strategist in Vancouver, BC. Notable projects include Bones of Crows, four-part series and interactive digital timeline British Columbia - An Untold History, interactive web art Sense of Home (Best New Media </w:t>
      </w:r>
      <w:proofErr w:type="spellStart"/>
      <w:r w:rsidRPr="008E5472">
        <w:t>ImagineNative</w:t>
      </w:r>
      <w:proofErr w:type="spellEnd"/>
      <w:r w:rsidRPr="008E5472">
        <w:t xml:space="preserve"> 2012), </w:t>
      </w:r>
      <w:proofErr w:type="gramStart"/>
      <w:r w:rsidRPr="008E5472">
        <w:t>and ?</w:t>
      </w:r>
      <w:proofErr w:type="spellStart"/>
      <w:r w:rsidRPr="008E5472">
        <w:t>E</w:t>
      </w:r>
      <w:proofErr w:type="gramEnd"/>
      <w:r w:rsidRPr="008E5472">
        <w:t>?anx</w:t>
      </w:r>
      <w:proofErr w:type="spellEnd"/>
      <w:r w:rsidRPr="008E5472">
        <w:t xml:space="preserve"> ‘The Cave’ (Sundance Festival 2011, TIFF Top Ten 2011). Marketing campaigns include Indian Horse, The Grizzlies, Monkey Beach, Night Raiders, Run Woman Run, and The New Corporation: An Unfortunately Necessary Sequel. </w:t>
      </w:r>
      <w:proofErr w:type="spellStart"/>
      <w:r w:rsidRPr="008E5472">
        <w:t>Leena</w:t>
      </w:r>
      <w:proofErr w:type="spellEnd"/>
      <w:r w:rsidRPr="008E5472">
        <w:t xml:space="preserve"> is both a BANFF Spark Accelerator for Women and Bell </w:t>
      </w:r>
      <w:proofErr w:type="spellStart"/>
      <w:r w:rsidRPr="008E5472">
        <w:t>Reelworld</w:t>
      </w:r>
      <w:proofErr w:type="spellEnd"/>
      <w:r w:rsidRPr="008E5472">
        <w:t xml:space="preserve"> Producer’s Program fellow. She recently acquired the rights to adapt the Canada reads winning novel, Jonny Appleseed. </w:t>
      </w:r>
    </w:p>
    <w:p w:rsidR="00950A61" w:rsidRDefault="00950A61">
      <w:bookmarkStart w:id="0" w:name="_GoBack"/>
      <w:bookmarkEnd w:id="0"/>
    </w:p>
    <w:sectPr w:rsidR="00950A61" w:rsidSect="00950A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72"/>
    <w:rsid w:val="008E5472"/>
    <w:rsid w:val="0095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93B1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Macintosh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joyce</cp:lastModifiedBy>
  <cp:revision>1</cp:revision>
  <dcterms:created xsi:type="dcterms:W3CDTF">2022-06-15T19:10:00Z</dcterms:created>
  <dcterms:modified xsi:type="dcterms:W3CDTF">2022-06-15T19:11:00Z</dcterms:modified>
</cp:coreProperties>
</file>